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7DE" w:rsidRDefault="002117DE" w:rsidP="002117DE">
      <w:pPr>
        <w:pStyle w:val="a5"/>
      </w:pPr>
      <w:bookmarkStart w:id="0" w:name="_GoBack"/>
      <w:r>
        <w:rPr>
          <w:noProof/>
        </w:rPr>
        <w:drawing>
          <wp:inline distT="0" distB="0" distL="0" distR="0">
            <wp:extent cx="6711091" cy="9229725"/>
            <wp:effectExtent l="0" t="0" r="0" b="0"/>
            <wp:docPr id="1" name="Рисунок 1" descr="C:\Users\ГТО\Downloads\Scan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ТО\Downloads\Scan_001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1167" cy="92435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23EB2" w:rsidRDefault="00923EB2">
      <w:pPr>
        <w:jc w:val="center"/>
        <w:rPr>
          <w:sz w:val="28"/>
        </w:rPr>
        <w:sectPr w:rsidR="00923EB2">
          <w:type w:val="continuous"/>
          <w:pgSz w:w="11910" w:h="16840"/>
          <w:pgMar w:top="900" w:right="660" w:bottom="280" w:left="1300" w:header="720" w:footer="720" w:gutter="0"/>
          <w:cols w:space="720"/>
        </w:sectPr>
      </w:pPr>
    </w:p>
    <w:p w:rsidR="00923EB2" w:rsidRDefault="001169C2">
      <w:pPr>
        <w:pStyle w:val="1"/>
        <w:numPr>
          <w:ilvl w:val="0"/>
          <w:numId w:val="2"/>
        </w:numPr>
        <w:tabs>
          <w:tab w:val="left" w:pos="380"/>
        </w:tabs>
        <w:spacing w:before="73"/>
        <w:jc w:val="both"/>
      </w:pPr>
      <w:r>
        <w:lastRenderedPageBreak/>
        <w:t>Общие</w:t>
      </w:r>
      <w:r>
        <w:rPr>
          <w:spacing w:val="-4"/>
        </w:rPr>
        <w:t xml:space="preserve"> </w:t>
      </w:r>
      <w:r>
        <w:t>положения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82"/>
        </w:tabs>
        <w:ind w:firstLine="0"/>
        <w:jc w:val="both"/>
        <w:rPr>
          <w:sz w:val="24"/>
        </w:rPr>
      </w:pPr>
      <w:r>
        <w:rPr>
          <w:sz w:val="24"/>
        </w:rPr>
        <w:t>Настоящее Положение разработано в соответствии с Федеральным законом № 273-ФЗ</w:t>
      </w:r>
      <w:r>
        <w:rPr>
          <w:spacing w:val="1"/>
          <w:sz w:val="24"/>
        </w:rPr>
        <w:t xml:space="preserve"> </w:t>
      </w:r>
      <w:r>
        <w:rPr>
          <w:sz w:val="24"/>
        </w:rPr>
        <w:t>от 29.12.2012 «Об образовании в Российской Федерации» с изменениями на 29 декабря 2022</w:t>
      </w:r>
      <w:r>
        <w:rPr>
          <w:spacing w:val="-57"/>
          <w:sz w:val="24"/>
        </w:rPr>
        <w:t xml:space="preserve"> </w:t>
      </w:r>
      <w:r>
        <w:rPr>
          <w:sz w:val="24"/>
        </w:rPr>
        <w:t>года,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Законом</w:t>
      </w:r>
      <w:r>
        <w:rPr>
          <w:spacing w:val="1"/>
          <w:sz w:val="24"/>
        </w:rPr>
        <w:t xml:space="preserve"> </w:t>
      </w:r>
      <w:r>
        <w:rPr>
          <w:sz w:val="24"/>
        </w:rPr>
        <w:t>«Об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основных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гарантиях</w:t>
      </w:r>
      <w:r>
        <w:rPr>
          <w:spacing w:val="1"/>
          <w:sz w:val="24"/>
        </w:rPr>
        <w:t xml:space="preserve"> </w:t>
      </w:r>
      <w:r>
        <w:rPr>
          <w:sz w:val="24"/>
        </w:rPr>
        <w:t>прав</w:t>
      </w:r>
      <w:r>
        <w:rPr>
          <w:spacing w:val="1"/>
          <w:sz w:val="24"/>
        </w:rPr>
        <w:t xml:space="preserve"> </w:t>
      </w:r>
      <w:r>
        <w:rPr>
          <w:sz w:val="24"/>
        </w:rPr>
        <w:t>ребёнка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Федерации» от 24.07.1998 года № 124-ФЗ с изменениями на 29 декабря 2022 года,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Уставом общеобразовательной организации и другими нормативными правовыми 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 Федерации, регламентирующими деятельность организаций, осуществляющих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13"/>
        </w:tabs>
        <w:spacing w:before="8" w:line="247" w:lineRule="auto"/>
        <w:ind w:firstLine="0"/>
        <w:jc w:val="both"/>
        <w:rPr>
          <w:sz w:val="24"/>
        </w:rPr>
      </w:pPr>
      <w:r>
        <w:rPr>
          <w:sz w:val="24"/>
        </w:rPr>
        <w:t>Положение регламентирует порядок оформления возникновения, приостановления и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 отношений между образовательной организацией и обучающимися и (или) 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 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-2"/>
          <w:sz w:val="24"/>
        </w:rPr>
        <w:t xml:space="preserve"> </w:t>
      </w:r>
      <w:r>
        <w:rPr>
          <w:sz w:val="24"/>
        </w:rPr>
        <w:t>несовершеннолетних обучающихся.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712"/>
        </w:tabs>
        <w:spacing w:line="247" w:lineRule="auto"/>
        <w:ind w:right="262" w:firstLine="0"/>
        <w:jc w:val="both"/>
        <w:rPr>
          <w:sz w:val="24"/>
        </w:rPr>
      </w:pPr>
      <w:r>
        <w:rPr>
          <w:b/>
          <w:i/>
          <w:sz w:val="24"/>
        </w:rPr>
        <w:t>Образовательные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отношения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граждан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61"/>
          <w:sz w:val="24"/>
        </w:rPr>
        <w:t xml:space="preserve"> </w:t>
      </w:r>
      <w:r>
        <w:rPr>
          <w:sz w:val="24"/>
        </w:rPr>
        <w:t>освоение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содержания образовательных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программ.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61"/>
        </w:tabs>
        <w:spacing w:line="247" w:lineRule="auto"/>
        <w:ind w:firstLine="0"/>
        <w:jc w:val="both"/>
        <w:rPr>
          <w:sz w:val="24"/>
        </w:rPr>
      </w:pPr>
      <w:r>
        <w:rPr>
          <w:b/>
          <w:i/>
          <w:sz w:val="24"/>
        </w:rPr>
        <w:t>Участники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образовательных</w:t>
      </w:r>
      <w:r>
        <w:rPr>
          <w:b/>
          <w:i/>
          <w:spacing w:val="1"/>
          <w:sz w:val="24"/>
        </w:rPr>
        <w:t xml:space="preserve"> </w:t>
      </w:r>
      <w:r>
        <w:rPr>
          <w:b/>
          <w:i/>
          <w:sz w:val="24"/>
        </w:rPr>
        <w:t>отношений</w:t>
      </w:r>
      <w:r>
        <w:rPr>
          <w:b/>
          <w:i/>
          <w:spacing w:val="1"/>
          <w:sz w:val="24"/>
        </w:rPr>
        <w:t xml:space="preserve"> </w:t>
      </w:r>
      <w:r>
        <w:rPr>
          <w:sz w:val="24"/>
        </w:rPr>
        <w:t>—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обучающиеся,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несовершеннолетних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осуществляющие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деятельность.</w:t>
      </w:r>
    </w:p>
    <w:p w:rsidR="00923EB2" w:rsidRDefault="00923EB2">
      <w:pPr>
        <w:pStyle w:val="a3"/>
        <w:spacing w:before="7"/>
      </w:pPr>
    </w:p>
    <w:p w:rsidR="00923EB2" w:rsidRDefault="001169C2">
      <w:pPr>
        <w:pStyle w:val="1"/>
        <w:numPr>
          <w:ilvl w:val="0"/>
          <w:numId w:val="2"/>
        </w:numPr>
        <w:tabs>
          <w:tab w:val="left" w:pos="380"/>
        </w:tabs>
        <w:jc w:val="both"/>
      </w:pPr>
      <w:r>
        <w:t>Возникновение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23"/>
        </w:tabs>
        <w:spacing w:before="7" w:line="247" w:lineRule="auto"/>
        <w:ind w:right="260" w:firstLine="0"/>
        <w:jc w:val="both"/>
        <w:rPr>
          <w:sz w:val="24"/>
        </w:rPr>
      </w:pP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возникновения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57"/>
          <w:sz w:val="24"/>
        </w:rPr>
        <w:t xml:space="preserve"> </w:t>
      </w:r>
      <w:r>
        <w:rPr>
          <w:sz w:val="24"/>
        </w:rPr>
        <w:t>Центра о приеме (зачислении) лица для обучения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77"/>
        </w:tabs>
        <w:spacing w:line="247" w:lineRule="auto"/>
        <w:ind w:right="262" w:firstLine="0"/>
        <w:jc w:val="both"/>
        <w:rPr>
          <w:sz w:val="24"/>
        </w:rPr>
      </w:pPr>
      <w:r>
        <w:rPr>
          <w:sz w:val="24"/>
        </w:rPr>
        <w:t>Возникновение образовательных отношений в связи с приемом лица в организацию на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обучение по дополнительным общеобразовательным </w:t>
      </w:r>
      <w:proofErr w:type="spellStart"/>
      <w:r>
        <w:rPr>
          <w:sz w:val="24"/>
        </w:rPr>
        <w:t>общеразвивающимся</w:t>
      </w:r>
      <w:proofErr w:type="spellEnd"/>
      <w:r>
        <w:rPr>
          <w:sz w:val="24"/>
        </w:rPr>
        <w:t xml:space="preserve"> программам оформляется в соответствии с 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утвержденными 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центра.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726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 нормативным актом Центра, возникают у лица, принятого 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даты</w:t>
      </w:r>
      <w:r>
        <w:rPr>
          <w:spacing w:val="-1"/>
          <w:sz w:val="24"/>
        </w:rPr>
        <w:t xml:space="preserve"> </w:t>
      </w:r>
      <w:r>
        <w:rPr>
          <w:sz w:val="24"/>
        </w:rPr>
        <w:t>зачисления 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образовательную организацию.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75"/>
        </w:tabs>
        <w:spacing w:line="247" w:lineRule="auto"/>
        <w:ind w:right="262" w:firstLine="0"/>
        <w:jc w:val="both"/>
        <w:rPr>
          <w:sz w:val="24"/>
        </w:rPr>
      </w:pPr>
      <w:r>
        <w:rPr>
          <w:sz w:val="24"/>
        </w:rPr>
        <w:t>При приеме в образовательную организацию директор обязан ознакомить принятых 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 и родителей (законных представителей) с Уставом, лицензией на право 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 и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документами,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регламентирующими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отношений.</w:t>
      </w:r>
    </w:p>
    <w:p w:rsidR="00923EB2" w:rsidRDefault="00923EB2">
      <w:pPr>
        <w:pStyle w:val="a3"/>
        <w:spacing w:before="4"/>
      </w:pPr>
    </w:p>
    <w:p w:rsidR="00923EB2" w:rsidRDefault="001169C2">
      <w:pPr>
        <w:pStyle w:val="1"/>
        <w:numPr>
          <w:ilvl w:val="0"/>
          <w:numId w:val="2"/>
        </w:numPr>
        <w:tabs>
          <w:tab w:val="left" w:pos="380"/>
        </w:tabs>
        <w:jc w:val="both"/>
      </w:pPr>
      <w:r>
        <w:t>Договор</w:t>
      </w:r>
      <w:r>
        <w:rPr>
          <w:spacing w:val="-1"/>
        </w:rPr>
        <w:t xml:space="preserve"> </w:t>
      </w:r>
      <w:r>
        <w:t>об</w:t>
      </w:r>
      <w:r>
        <w:rPr>
          <w:spacing w:val="-1"/>
        </w:rPr>
        <w:t xml:space="preserve"> </w:t>
      </w:r>
      <w:r>
        <w:t>образовании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63"/>
        </w:tabs>
        <w:spacing w:before="7" w:line="247" w:lineRule="auto"/>
        <w:ind w:right="260" w:firstLine="0"/>
        <w:jc w:val="both"/>
        <w:rPr>
          <w:sz w:val="24"/>
        </w:rPr>
      </w:pPr>
      <w:r>
        <w:rPr>
          <w:sz w:val="24"/>
        </w:rPr>
        <w:t>Между образовательной организацией в лице директора (либо лице, его замещающем) и</w:t>
      </w:r>
      <w:r>
        <w:rPr>
          <w:spacing w:val="-57"/>
          <w:sz w:val="24"/>
        </w:rPr>
        <w:t xml:space="preserve"> </w:t>
      </w:r>
      <w:r>
        <w:rPr>
          <w:sz w:val="24"/>
        </w:rPr>
        <w:t>лицом,</w:t>
      </w:r>
      <w:r>
        <w:rPr>
          <w:spacing w:val="1"/>
          <w:sz w:val="24"/>
        </w:rPr>
        <w:t xml:space="preserve"> </w:t>
      </w:r>
      <w:r>
        <w:rPr>
          <w:sz w:val="24"/>
        </w:rPr>
        <w:t>зачисляемым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образовании.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обязательном порядке договор об образовании заключается при приеме на обучение за счет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 физического и (или) юридического лица (далее – договор об оказании 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услуг).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(Договора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услуг)</w:t>
      </w:r>
      <w:r>
        <w:rPr>
          <w:spacing w:val="1"/>
          <w:sz w:val="24"/>
        </w:rPr>
        <w:t xml:space="preserve"> </w:t>
      </w:r>
      <w:r>
        <w:rPr>
          <w:sz w:val="24"/>
        </w:rPr>
        <w:t>предшествует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изданию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приказа о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60"/>
          <w:sz w:val="24"/>
        </w:rPr>
        <w:t xml:space="preserve"> </w:t>
      </w:r>
      <w:r>
        <w:rPr>
          <w:sz w:val="24"/>
        </w:rPr>
        <w:t>(зачислении)</w:t>
      </w:r>
      <w:r>
        <w:rPr>
          <w:spacing w:val="1"/>
          <w:sz w:val="24"/>
        </w:rPr>
        <w:t xml:space="preserve"> </w:t>
      </w:r>
      <w:r>
        <w:rPr>
          <w:sz w:val="24"/>
        </w:rPr>
        <w:t>лица для обучения или для прохождения промежуточной или государственной (итоговой)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аттестации 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64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(договор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услуг)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заключается в письменной форме в двух экземплярах, один из которых находится в школе,</w:t>
      </w:r>
      <w:r>
        <w:rPr>
          <w:spacing w:val="1"/>
          <w:sz w:val="24"/>
        </w:rPr>
        <w:t xml:space="preserve"> </w:t>
      </w:r>
      <w:r>
        <w:rPr>
          <w:sz w:val="24"/>
        </w:rPr>
        <w:t>другой передается лицу, зачисляемому на обучение (родителям (законным представителям)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лица).</w:t>
      </w:r>
    </w:p>
    <w:p w:rsidR="00923EB2" w:rsidRDefault="00923EB2">
      <w:pPr>
        <w:spacing w:line="247" w:lineRule="auto"/>
        <w:jc w:val="both"/>
        <w:rPr>
          <w:sz w:val="24"/>
        </w:rPr>
        <w:sectPr w:rsidR="00923EB2">
          <w:pgSz w:w="11910" w:h="16840"/>
          <w:pgMar w:top="1040" w:right="660" w:bottom="280" w:left="1300" w:header="720" w:footer="720" w:gutter="0"/>
          <w:cols w:space="720"/>
        </w:sectPr>
      </w:pPr>
    </w:p>
    <w:p w:rsidR="00923EB2" w:rsidRDefault="001169C2">
      <w:pPr>
        <w:pStyle w:val="a4"/>
        <w:numPr>
          <w:ilvl w:val="1"/>
          <w:numId w:val="2"/>
        </w:numPr>
        <w:tabs>
          <w:tab w:val="left" w:pos="599"/>
        </w:tabs>
        <w:spacing w:before="60" w:line="247" w:lineRule="auto"/>
        <w:ind w:right="262" w:firstLine="0"/>
        <w:jc w:val="both"/>
        <w:rPr>
          <w:sz w:val="24"/>
        </w:rPr>
      </w:pPr>
      <w:r>
        <w:rPr>
          <w:sz w:val="24"/>
        </w:rPr>
        <w:lastRenderedPageBreak/>
        <w:t>В договоре об образовании указываются основные характеристики предоставляемого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 (образовательной услуги), в том числе вид, уровень и (или) направленность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(часть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57"/>
          <w:sz w:val="24"/>
        </w:rPr>
        <w:t xml:space="preserve"> </w:t>
      </w:r>
      <w:r>
        <w:rPr>
          <w:sz w:val="24"/>
        </w:rPr>
        <w:t>уровня,</w:t>
      </w:r>
      <w:r>
        <w:rPr>
          <w:spacing w:val="57"/>
          <w:sz w:val="24"/>
        </w:rPr>
        <w:t xml:space="preserve"> </w:t>
      </w:r>
      <w:r>
        <w:rPr>
          <w:sz w:val="24"/>
        </w:rPr>
        <w:t>вида</w:t>
      </w:r>
      <w:r>
        <w:rPr>
          <w:spacing w:val="56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направленности),</w:t>
      </w:r>
      <w:r>
        <w:rPr>
          <w:spacing w:val="57"/>
          <w:sz w:val="24"/>
        </w:rPr>
        <w:t xml:space="preserve"> </w:t>
      </w:r>
      <w:r>
        <w:rPr>
          <w:sz w:val="24"/>
        </w:rPr>
        <w:t>форма</w:t>
      </w:r>
      <w:r>
        <w:rPr>
          <w:spacing w:val="56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57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57"/>
          <w:sz w:val="24"/>
        </w:rPr>
        <w:t xml:space="preserve"> </w:t>
      </w:r>
      <w:r>
        <w:rPr>
          <w:sz w:val="24"/>
        </w:rPr>
        <w:t>и</w:t>
      </w:r>
      <w:r>
        <w:rPr>
          <w:spacing w:val="58"/>
          <w:sz w:val="24"/>
        </w:rPr>
        <w:t xml:space="preserve"> </w:t>
      </w:r>
      <w:r>
        <w:rPr>
          <w:sz w:val="24"/>
        </w:rPr>
        <w:t>форма</w:t>
      </w:r>
      <w:r>
        <w:rPr>
          <w:spacing w:val="-58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(продолжительность</w:t>
      </w:r>
      <w:r>
        <w:rPr>
          <w:spacing w:val="60"/>
          <w:sz w:val="24"/>
        </w:rPr>
        <w:t xml:space="preserve"> </w:t>
      </w:r>
      <w:r>
        <w:rPr>
          <w:sz w:val="24"/>
        </w:rPr>
        <w:t>обучения),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права,</w:t>
      </w:r>
      <w:r>
        <w:rPr>
          <w:spacing w:val="-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ответственность сторон.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65"/>
        </w:tabs>
        <w:spacing w:line="247" w:lineRule="auto"/>
        <w:ind w:right="262" w:firstLine="0"/>
        <w:jc w:val="both"/>
        <w:rPr>
          <w:sz w:val="24"/>
        </w:rPr>
      </w:pPr>
      <w:r>
        <w:rPr>
          <w:sz w:val="24"/>
        </w:rPr>
        <w:t>В договоре об оказании платных образовательных услуг указываются полная стоимость</w:t>
      </w:r>
      <w:r>
        <w:rPr>
          <w:spacing w:val="-57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оплаты.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Увеличение</w:t>
      </w:r>
      <w:r>
        <w:rPr>
          <w:spacing w:val="1"/>
          <w:sz w:val="24"/>
        </w:rPr>
        <w:t xml:space="preserve"> </w:t>
      </w:r>
      <w:r>
        <w:rPr>
          <w:sz w:val="24"/>
        </w:rPr>
        <w:t>стоимости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 после</w:t>
      </w:r>
      <w:r>
        <w:rPr>
          <w:spacing w:val="-1"/>
          <w:sz w:val="24"/>
        </w:rPr>
        <w:t xml:space="preserve"> </w:t>
      </w:r>
      <w:r>
        <w:rPr>
          <w:sz w:val="24"/>
        </w:rPr>
        <w:t>заключения такого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допускается.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82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Сведения, указанные в договоре об оказании платных образовательных услуг, должны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 в</w:t>
      </w:r>
      <w:r>
        <w:rPr>
          <w:spacing w:val="-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Интернет на</w:t>
      </w:r>
      <w:r>
        <w:rPr>
          <w:spacing w:val="-1"/>
          <w:sz w:val="24"/>
        </w:rPr>
        <w:t xml:space="preserve"> </w:t>
      </w:r>
      <w:r>
        <w:rPr>
          <w:sz w:val="24"/>
        </w:rPr>
        <w:t>дату заключения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договора.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23"/>
        </w:tabs>
        <w:spacing w:line="247" w:lineRule="auto"/>
        <w:ind w:right="263" w:firstLine="0"/>
        <w:jc w:val="both"/>
        <w:rPr>
          <w:sz w:val="24"/>
        </w:rPr>
      </w:pP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может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содержать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условий,</w:t>
      </w:r>
      <w:r>
        <w:rPr>
          <w:spacing w:val="1"/>
          <w:sz w:val="24"/>
        </w:rPr>
        <w:t xml:space="preserve"> </w:t>
      </w:r>
      <w:r>
        <w:rPr>
          <w:sz w:val="24"/>
        </w:rPr>
        <w:t>ограничивающих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-57"/>
          <w:sz w:val="24"/>
        </w:rPr>
        <w:t xml:space="preserve"> </w:t>
      </w:r>
      <w:r>
        <w:rPr>
          <w:sz w:val="24"/>
        </w:rPr>
        <w:t>снижающих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1"/>
          <w:sz w:val="24"/>
        </w:rPr>
        <w:t xml:space="preserve"> </w:t>
      </w:r>
      <w:r>
        <w:rPr>
          <w:sz w:val="24"/>
        </w:rPr>
        <w:t>гарантий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обучающихся,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сравнению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 об образовании. Если условия, ограничивающие права поступающих 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23"/>
          <w:sz w:val="24"/>
        </w:rPr>
        <w:t xml:space="preserve"> </w:t>
      </w:r>
      <w:r>
        <w:rPr>
          <w:sz w:val="24"/>
        </w:rPr>
        <w:t>или</w:t>
      </w:r>
      <w:r>
        <w:rPr>
          <w:spacing w:val="25"/>
          <w:sz w:val="24"/>
        </w:rPr>
        <w:t xml:space="preserve"> </w:t>
      </w:r>
      <w:r>
        <w:rPr>
          <w:sz w:val="24"/>
        </w:rPr>
        <w:t>снижающие</w:t>
      </w:r>
      <w:r>
        <w:rPr>
          <w:spacing w:val="23"/>
          <w:sz w:val="24"/>
        </w:rPr>
        <w:t xml:space="preserve"> </w:t>
      </w:r>
      <w:r>
        <w:rPr>
          <w:sz w:val="24"/>
        </w:rPr>
        <w:t>уровень</w:t>
      </w:r>
      <w:r>
        <w:rPr>
          <w:spacing w:val="2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4"/>
          <w:sz w:val="24"/>
        </w:rPr>
        <w:t xml:space="preserve"> </w:t>
      </w:r>
      <w:r>
        <w:rPr>
          <w:sz w:val="24"/>
        </w:rPr>
        <w:t>им</w:t>
      </w:r>
      <w:r>
        <w:rPr>
          <w:spacing w:val="23"/>
          <w:sz w:val="24"/>
        </w:rPr>
        <w:t xml:space="preserve"> </w:t>
      </w:r>
      <w:r>
        <w:rPr>
          <w:sz w:val="24"/>
        </w:rPr>
        <w:t>гарантий,</w:t>
      </w:r>
      <w:r>
        <w:rPr>
          <w:spacing w:val="23"/>
          <w:sz w:val="24"/>
        </w:rPr>
        <w:t xml:space="preserve"> </w:t>
      </w:r>
      <w:r>
        <w:rPr>
          <w:sz w:val="24"/>
        </w:rPr>
        <w:t>включены</w:t>
      </w:r>
      <w:r>
        <w:rPr>
          <w:spacing w:val="23"/>
          <w:sz w:val="24"/>
        </w:rPr>
        <w:t xml:space="preserve"> </w:t>
      </w:r>
      <w:r>
        <w:rPr>
          <w:sz w:val="24"/>
        </w:rPr>
        <w:t>в</w:t>
      </w:r>
      <w:r>
        <w:rPr>
          <w:spacing w:val="23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57"/>
          <w:sz w:val="24"/>
        </w:rPr>
        <w:t xml:space="preserve"> </w:t>
      </w:r>
      <w:r>
        <w:rPr>
          <w:sz w:val="24"/>
        </w:rPr>
        <w:t>то</w:t>
      </w:r>
      <w:r>
        <w:rPr>
          <w:spacing w:val="-1"/>
          <w:sz w:val="24"/>
        </w:rPr>
        <w:t xml:space="preserve"> </w:t>
      </w:r>
      <w:r>
        <w:rPr>
          <w:sz w:val="24"/>
        </w:rPr>
        <w:t>такие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условия не</w:t>
      </w:r>
      <w:r>
        <w:rPr>
          <w:spacing w:val="-1"/>
          <w:sz w:val="24"/>
        </w:rPr>
        <w:t xml:space="preserve"> </w:t>
      </w:r>
      <w:r>
        <w:rPr>
          <w:sz w:val="24"/>
        </w:rPr>
        <w:t>подлежат применению.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60"/>
        </w:tabs>
        <w:spacing w:line="275" w:lineRule="exact"/>
        <w:ind w:left="560" w:right="0" w:hanging="420"/>
        <w:jc w:val="both"/>
        <w:rPr>
          <w:sz w:val="24"/>
        </w:rPr>
      </w:pP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договоре</w:t>
      </w:r>
      <w:r>
        <w:rPr>
          <w:spacing w:val="-2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действия.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47"/>
        </w:tabs>
        <w:spacing w:before="5" w:line="247" w:lineRule="auto"/>
        <w:ind w:right="263" w:firstLine="0"/>
        <w:jc w:val="both"/>
        <w:rPr>
          <w:sz w:val="24"/>
        </w:rPr>
      </w:pPr>
      <w:r>
        <w:rPr>
          <w:sz w:val="24"/>
        </w:rPr>
        <w:t>Ответственность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неисполнение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ненадлежащее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"/>
          <w:sz w:val="24"/>
        </w:rPr>
        <w:t xml:space="preserve"> </w:t>
      </w:r>
      <w:r>
        <w:rPr>
          <w:sz w:val="24"/>
        </w:rPr>
        <w:t>стороны</w:t>
      </w:r>
      <w:r>
        <w:rPr>
          <w:spacing w:val="-2"/>
          <w:sz w:val="24"/>
        </w:rPr>
        <w:t xml:space="preserve"> </w:t>
      </w:r>
      <w:r>
        <w:rPr>
          <w:sz w:val="24"/>
        </w:rPr>
        <w:t>несут 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</w:t>
      </w:r>
      <w:r>
        <w:rPr>
          <w:spacing w:val="-1"/>
          <w:sz w:val="24"/>
        </w:rPr>
        <w:t xml:space="preserve"> </w:t>
      </w:r>
      <w:r>
        <w:rPr>
          <w:sz w:val="24"/>
        </w:rPr>
        <w:t>установленном</w:t>
      </w:r>
      <w:r>
        <w:rPr>
          <w:spacing w:val="-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-2"/>
          <w:sz w:val="24"/>
        </w:rPr>
        <w:t xml:space="preserve"> </w:t>
      </w:r>
      <w:r>
        <w:rPr>
          <w:sz w:val="24"/>
        </w:rPr>
        <w:t>законодательством.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60"/>
        </w:tabs>
        <w:ind w:left="560" w:right="0" w:hanging="420"/>
        <w:jc w:val="both"/>
        <w:rPr>
          <w:sz w:val="24"/>
        </w:rPr>
      </w:pPr>
      <w:r>
        <w:rPr>
          <w:sz w:val="24"/>
        </w:rPr>
        <w:t>Форма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</w:t>
      </w:r>
      <w:r>
        <w:rPr>
          <w:spacing w:val="-2"/>
          <w:sz w:val="24"/>
        </w:rPr>
        <w:t xml:space="preserve"> </w:t>
      </w:r>
      <w:r>
        <w:rPr>
          <w:sz w:val="24"/>
        </w:rPr>
        <w:t>об образовании устанавливается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организацией.</w:t>
      </w:r>
    </w:p>
    <w:p w:rsidR="00923EB2" w:rsidRDefault="00923EB2">
      <w:pPr>
        <w:pStyle w:val="a3"/>
        <w:spacing w:before="5"/>
        <w:rPr>
          <w:sz w:val="25"/>
        </w:rPr>
      </w:pPr>
    </w:p>
    <w:p w:rsidR="00923EB2" w:rsidRDefault="001169C2" w:rsidP="0030150C">
      <w:pPr>
        <w:pStyle w:val="1"/>
        <w:numPr>
          <w:ilvl w:val="0"/>
          <w:numId w:val="2"/>
        </w:numPr>
        <w:tabs>
          <w:tab w:val="left" w:pos="380"/>
        </w:tabs>
        <w:jc w:val="center"/>
      </w:pPr>
      <w:r>
        <w:t>Прием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обучение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образовательную</w:t>
      </w:r>
      <w:r>
        <w:rPr>
          <w:spacing w:val="-3"/>
        </w:rPr>
        <w:t xml:space="preserve"> </w:t>
      </w:r>
      <w:r>
        <w:t>организацию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70"/>
        </w:tabs>
        <w:spacing w:before="7" w:line="247" w:lineRule="auto"/>
        <w:ind w:firstLine="0"/>
        <w:jc w:val="both"/>
        <w:rPr>
          <w:sz w:val="24"/>
        </w:rPr>
      </w:pPr>
      <w:r>
        <w:rPr>
          <w:sz w:val="24"/>
        </w:rPr>
        <w:t>Прием на обучение в школу регламентируется Правилами приема граждан на 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56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Прием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счет</w:t>
      </w:r>
      <w:r>
        <w:rPr>
          <w:spacing w:val="1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 в</w:t>
      </w:r>
      <w:r>
        <w:rPr>
          <w:spacing w:val="-1"/>
          <w:sz w:val="24"/>
        </w:rPr>
        <w:t xml:space="preserve"> </w:t>
      </w:r>
      <w:r>
        <w:rPr>
          <w:sz w:val="24"/>
        </w:rPr>
        <w:t>школе.</w:t>
      </w:r>
    </w:p>
    <w:p w:rsidR="00923EB2" w:rsidRDefault="00923EB2">
      <w:pPr>
        <w:pStyle w:val="a3"/>
        <w:spacing w:before="6"/>
      </w:pPr>
    </w:p>
    <w:p w:rsidR="00923EB2" w:rsidRDefault="001169C2" w:rsidP="0030150C">
      <w:pPr>
        <w:pStyle w:val="1"/>
        <w:numPr>
          <w:ilvl w:val="0"/>
          <w:numId w:val="2"/>
        </w:numPr>
        <w:tabs>
          <w:tab w:val="left" w:pos="380"/>
        </w:tabs>
        <w:jc w:val="center"/>
      </w:pPr>
      <w:r>
        <w:t>Изменение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52"/>
        </w:tabs>
        <w:spacing w:before="10" w:line="247" w:lineRule="auto"/>
        <w:ind w:firstLine="0"/>
        <w:jc w:val="both"/>
        <w:rPr>
          <w:sz w:val="24"/>
        </w:rPr>
      </w:pP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изменяются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обучающимися образования по конкретной основной или дополнительной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программе, повлекшего за собой изменение взаимных прав и обязанностей обучающегося 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 организации.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96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Образовательные отношения могут быть изменены как по инициативе 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(родителей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1"/>
          <w:sz w:val="24"/>
        </w:rPr>
        <w:t xml:space="preserve"> </w:t>
      </w:r>
      <w:r>
        <w:rPr>
          <w:sz w:val="24"/>
        </w:rPr>
        <w:t>так и по</w:t>
      </w:r>
      <w:r>
        <w:rPr>
          <w:spacing w:val="-3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59"/>
        </w:tabs>
        <w:spacing w:line="247" w:lineRule="auto"/>
        <w:ind w:right="262" w:firstLine="0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ими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детей-сирот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детей,</w:t>
      </w:r>
      <w:r>
        <w:rPr>
          <w:spacing w:val="1"/>
          <w:sz w:val="24"/>
        </w:rPr>
        <w:t xml:space="preserve"> </w:t>
      </w:r>
      <w:r>
        <w:rPr>
          <w:sz w:val="24"/>
        </w:rPr>
        <w:t>оставшихся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без</w:t>
      </w:r>
      <w:r>
        <w:rPr>
          <w:spacing w:val="1"/>
          <w:sz w:val="24"/>
        </w:rPr>
        <w:t xml:space="preserve"> </w:t>
      </w:r>
      <w:r>
        <w:rPr>
          <w:sz w:val="24"/>
        </w:rPr>
        <w:t>попечения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родителей, принимается с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органа</w:t>
      </w:r>
      <w:r>
        <w:rPr>
          <w:spacing w:val="-2"/>
          <w:sz w:val="24"/>
        </w:rPr>
        <w:t xml:space="preserve"> </w:t>
      </w:r>
      <w:r>
        <w:rPr>
          <w:sz w:val="24"/>
        </w:rPr>
        <w:t>опеки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попечительства.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18"/>
        </w:tabs>
        <w:spacing w:line="247" w:lineRule="auto"/>
        <w:ind w:right="263" w:firstLine="0"/>
        <w:jc w:val="both"/>
        <w:rPr>
          <w:sz w:val="24"/>
        </w:rPr>
      </w:pPr>
      <w:r>
        <w:rPr>
          <w:sz w:val="24"/>
        </w:rPr>
        <w:t>Основанием для изменения образовательных отношений является приказ, изданный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уполномоченным</w:t>
      </w:r>
      <w:r>
        <w:rPr>
          <w:spacing w:val="-1"/>
          <w:sz w:val="24"/>
        </w:rPr>
        <w:t xml:space="preserve"> </w:t>
      </w:r>
      <w:r>
        <w:rPr>
          <w:sz w:val="24"/>
        </w:rPr>
        <w:t>им</w:t>
      </w:r>
      <w:r>
        <w:rPr>
          <w:spacing w:val="-1"/>
          <w:sz w:val="24"/>
        </w:rPr>
        <w:t xml:space="preserve"> </w:t>
      </w:r>
      <w:r>
        <w:rPr>
          <w:sz w:val="24"/>
        </w:rPr>
        <w:t>лицом.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71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обучающимся</w:t>
      </w:r>
      <w:r>
        <w:rPr>
          <w:spacing w:val="1"/>
          <w:sz w:val="24"/>
        </w:rPr>
        <w:t xml:space="preserve"> </w:t>
      </w:r>
      <w:r>
        <w:rPr>
          <w:sz w:val="24"/>
        </w:rPr>
        <w:t>(родителями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обучающегося)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образовании,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издается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61"/>
          <w:sz w:val="24"/>
        </w:rPr>
        <w:t xml:space="preserve"> </w:t>
      </w:r>
      <w:r>
        <w:rPr>
          <w:sz w:val="24"/>
        </w:rPr>
        <w:t>внесения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соответствующих изменений в такой договор. Изменения, внесенные в договор, вступают в</w:t>
      </w:r>
      <w:r>
        <w:rPr>
          <w:spacing w:val="1"/>
          <w:sz w:val="24"/>
        </w:rPr>
        <w:t xml:space="preserve"> </w:t>
      </w:r>
      <w:r>
        <w:rPr>
          <w:sz w:val="24"/>
        </w:rPr>
        <w:t>силу после издания приказа директора школы об изменении образовательных 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или с</w:t>
      </w:r>
      <w:r>
        <w:rPr>
          <w:spacing w:val="-1"/>
          <w:sz w:val="24"/>
        </w:rPr>
        <w:t xml:space="preserve"> </w:t>
      </w:r>
      <w:r>
        <w:rPr>
          <w:sz w:val="24"/>
        </w:rPr>
        <w:t>иной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нем</w:t>
      </w:r>
      <w:r>
        <w:rPr>
          <w:spacing w:val="-1"/>
          <w:sz w:val="24"/>
        </w:rPr>
        <w:t xml:space="preserve"> </w:t>
      </w:r>
      <w:r>
        <w:rPr>
          <w:sz w:val="24"/>
        </w:rPr>
        <w:t>даты.</w:t>
      </w:r>
    </w:p>
    <w:p w:rsidR="00923EB2" w:rsidRDefault="00923EB2">
      <w:pPr>
        <w:pStyle w:val="a3"/>
        <w:spacing w:before="8"/>
        <w:rPr>
          <w:sz w:val="23"/>
        </w:rPr>
      </w:pPr>
    </w:p>
    <w:p w:rsidR="00923EB2" w:rsidRDefault="001169C2">
      <w:pPr>
        <w:pStyle w:val="1"/>
        <w:numPr>
          <w:ilvl w:val="0"/>
          <w:numId w:val="2"/>
        </w:numPr>
        <w:tabs>
          <w:tab w:val="left" w:pos="380"/>
        </w:tabs>
        <w:jc w:val="both"/>
      </w:pPr>
      <w:r>
        <w:t>Приостановление</w:t>
      </w:r>
      <w:r>
        <w:rPr>
          <w:spacing w:val="-6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</w:p>
    <w:p w:rsidR="00923EB2" w:rsidRDefault="00923EB2" w:rsidP="0030150C">
      <w:pPr>
        <w:jc w:val="center"/>
        <w:sectPr w:rsidR="00923EB2">
          <w:pgSz w:w="11910" w:h="16840"/>
          <w:pgMar w:top="1060" w:right="660" w:bottom="280" w:left="1300" w:header="720" w:footer="720" w:gutter="0"/>
          <w:cols w:space="720"/>
        </w:sectPr>
      </w:pPr>
    </w:p>
    <w:p w:rsidR="00923EB2" w:rsidRDefault="001169C2">
      <w:pPr>
        <w:pStyle w:val="a4"/>
        <w:numPr>
          <w:ilvl w:val="1"/>
          <w:numId w:val="1"/>
        </w:numPr>
        <w:tabs>
          <w:tab w:val="left" w:pos="641"/>
          <w:tab w:val="left" w:pos="642"/>
          <w:tab w:val="left" w:pos="2638"/>
          <w:tab w:val="left" w:pos="3975"/>
          <w:tab w:val="left" w:pos="4771"/>
          <w:tab w:val="left" w:pos="5470"/>
          <w:tab w:val="left" w:pos="7678"/>
          <w:tab w:val="left" w:pos="8559"/>
        </w:tabs>
        <w:spacing w:before="73"/>
        <w:ind w:firstLine="0"/>
        <w:rPr>
          <w:sz w:val="24"/>
        </w:rPr>
      </w:pPr>
      <w:r>
        <w:rPr>
          <w:sz w:val="24"/>
        </w:rPr>
        <w:lastRenderedPageBreak/>
        <w:t>Образовательные</w:t>
      </w:r>
      <w:r>
        <w:rPr>
          <w:sz w:val="24"/>
        </w:rPr>
        <w:tab/>
        <w:t>отношения</w:t>
      </w:r>
      <w:r>
        <w:rPr>
          <w:sz w:val="24"/>
        </w:rPr>
        <w:tab/>
        <w:t>могут</w:t>
      </w:r>
      <w:r>
        <w:rPr>
          <w:sz w:val="24"/>
        </w:rPr>
        <w:tab/>
        <w:t>быть</w:t>
      </w:r>
      <w:r>
        <w:rPr>
          <w:sz w:val="24"/>
        </w:rPr>
        <w:tab/>
        <w:t xml:space="preserve">приостановлены  </w:t>
      </w:r>
      <w:r>
        <w:rPr>
          <w:spacing w:val="18"/>
          <w:sz w:val="24"/>
        </w:rPr>
        <w:t xml:space="preserve"> </w:t>
      </w:r>
      <w:r>
        <w:rPr>
          <w:sz w:val="24"/>
        </w:rPr>
        <w:t>в</w:t>
      </w:r>
      <w:r>
        <w:rPr>
          <w:sz w:val="24"/>
        </w:rPr>
        <w:tab/>
        <w:t>случае</w:t>
      </w:r>
      <w:r>
        <w:rPr>
          <w:sz w:val="24"/>
        </w:rPr>
        <w:tab/>
        <w:t>отсутствия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учебных занятиях</w:t>
      </w:r>
      <w:r>
        <w:rPr>
          <w:spacing w:val="-3"/>
          <w:sz w:val="24"/>
        </w:rPr>
        <w:t xml:space="preserve"> </w:t>
      </w:r>
      <w:r>
        <w:rPr>
          <w:sz w:val="24"/>
        </w:rPr>
        <w:t>по следующим</w:t>
      </w:r>
      <w:r>
        <w:rPr>
          <w:spacing w:val="-1"/>
          <w:sz w:val="24"/>
        </w:rPr>
        <w:t xml:space="preserve"> </w:t>
      </w:r>
      <w:r>
        <w:rPr>
          <w:sz w:val="24"/>
        </w:rPr>
        <w:t>причинам:</w:t>
      </w:r>
    </w:p>
    <w:p w:rsidR="00923EB2" w:rsidRDefault="001169C2">
      <w:pPr>
        <w:pStyle w:val="a4"/>
        <w:numPr>
          <w:ilvl w:val="2"/>
          <w:numId w:val="1"/>
        </w:numPr>
        <w:tabs>
          <w:tab w:val="left" w:pos="847"/>
          <w:tab w:val="left" w:pos="848"/>
        </w:tabs>
        <w:ind w:right="0"/>
        <w:jc w:val="left"/>
        <w:rPr>
          <w:sz w:val="24"/>
        </w:rPr>
      </w:pPr>
      <w:r>
        <w:rPr>
          <w:sz w:val="24"/>
        </w:rPr>
        <w:t>продолжительная</w:t>
      </w:r>
      <w:r>
        <w:rPr>
          <w:spacing w:val="-2"/>
          <w:sz w:val="24"/>
        </w:rPr>
        <w:t xml:space="preserve"> </w:t>
      </w:r>
      <w:r>
        <w:rPr>
          <w:sz w:val="24"/>
        </w:rPr>
        <w:t>болезнь;</w:t>
      </w:r>
    </w:p>
    <w:p w:rsidR="00923EB2" w:rsidRDefault="001169C2">
      <w:pPr>
        <w:pStyle w:val="a4"/>
        <w:numPr>
          <w:ilvl w:val="2"/>
          <w:numId w:val="1"/>
        </w:numPr>
        <w:tabs>
          <w:tab w:val="left" w:pos="847"/>
          <w:tab w:val="left" w:pos="848"/>
        </w:tabs>
        <w:ind w:right="0"/>
        <w:jc w:val="left"/>
        <w:rPr>
          <w:sz w:val="24"/>
        </w:rPr>
      </w:pPr>
      <w:r>
        <w:rPr>
          <w:sz w:val="24"/>
        </w:rPr>
        <w:t>длительное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медицинское</w:t>
      </w:r>
      <w:r>
        <w:rPr>
          <w:spacing w:val="-4"/>
          <w:sz w:val="24"/>
        </w:rPr>
        <w:t xml:space="preserve"> </w:t>
      </w:r>
      <w:r>
        <w:rPr>
          <w:sz w:val="24"/>
        </w:rPr>
        <w:t>обследование;</w:t>
      </w:r>
    </w:p>
    <w:p w:rsidR="00923EB2" w:rsidRDefault="001169C2">
      <w:pPr>
        <w:pStyle w:val="a4"/>
        <w:numPr>
          <w:ilvl w:val="2"/>
          <w:numId w:val="1"/>
        </w:numPr>
        <w:tabs>
          <w:tab w:val="left" w:pos="847"/>
          <w:tab w:val="left" w:pos="848"/>
        </w:tabs>
        <w:ind w:right="0"/>
        <w:jc w:val="left"/>
        <w:rPr>
          <w:sz w:val="24"/>
        </w:rPr>
      </w:pP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-3"/>
          <w:sz w:val="24"/>
        </w:rPr>
        <w:t xml:space="preserve"> </w:t>
      </w:r>
      <w:r>
        <w:rPr>
          <w:sz w:val="24"/>
        </w:rPr>
        <w:t>обстоятельства.</w:t>
      </w:r>
    </w:p>
    <w:p w:rsidR="00923EB2" w:rsidRDefault="001169C2">
      <w:pPr>
        <w:pStyle w:val="a4"/>
        <w:numPr>
          <w:ilvl w:val="1"/>
          <w:numId w:val="1"/>
        </w:numPr>
        <w:tabs>
          <w:tab w:val="left" w:pos="642"/>
        </w:tabs>
        <w:ind w:firstLine="0"/>
        <w:jc w:val="both"/>
        <w:rPr>
          <w:sz w:val="24"/>
        </w:rPr>
      </w:pPr>
      <w:r>
        <w:rPr>
          <w:sz w:val="24"/>
        </w:rPr>
        <w:t>Приостановление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(родителей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обучающегося).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разрабатывается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Приложение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</w:t>
      </w:r>
      <w:r>
        <w:rPr>
          <w:sz w:val="24"/>
        </w:rPr>
        <w:t>)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7"/>
          <w:sz w:val="24"/>
        </w:rPr>
        <w:t xml:space="preserve"> </w:t>
      </w:r>
      <w:r>
        <w:rPr>
          <w:sz w:val="24"/>
        </w:rPr>
        <w:t>официальном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сайте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«Интернет».</w:t>
      </w:r>
      <w:r>
        <w:rPr>
          <w:spacing w:val="1"/>
          <w:sz w:val="24"/>
        </w:rPr>
        <w:t xml:space="preserve"> </w:t>
      </w:r>
      <w:r>
        <w:rPr>
          <w:sz w:val="24"/>
        </w:rPr>
        <w:t>Приостановление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 оформляется приказом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4"/>
          <w:sz w:val="24"/>
        </w:rPr>
        <w:t xml:space="preserve"> </w:t>
      </w:r>
      <w:r>
        <w:rPr>
          <w:sz w:val="24"/>
        </w:rPr>
        <w:t>школы.</w:t>
      </w:r>
    </w:p>
    <w:p w:rsidR="00923EB2" w:rsidRDefault="00923EB2">
      <w:pPr>
        <w:pStyle w:val="a3"/>
        <w:spacing w:before="6"/>
        <w:rPr>
          <w:sz w:val="25"/>
        </w:rPr>
      </w:pPr>
    </w:p>
    <w:p w:rsidR="00923EB2" w:rsidRDefault="001169C2" w:rsidP="0030150C">
      <w:pPr>
        <w:pStyle w:val="1"/>
        <w:numPr>
          <w:ilvl w:val="0"/>
          <w:numId w:val="2"/>
        </w:numPr>
        <w:tabs>
          <w:tab w:val="left" w:pos="380"/>
        </w:tabs>
        <w:jc w:val="center"/>
      </w:pPr>
      <w:r>
        <w:t>Прекращение</w:t>
      </w:r>
      <w:r>
        <w:rPr>
          <w:spacing w:val="-5"/>
        </w:rPr>
        <w:t xml:space="preserve"> </w:t>
      </w:r>
      <w:r>
        <w:t>образовательных</w:t>
      </w:r>
      <w:r>
        <w:rPr>
          <w:spacing w:val="-4"/>
        </w:rPr>
        <w:t xml:space="preserve"> </w:t>
      </w:r>
      <w:r>
        <w:t>отношений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96"/>
        </w:tabs>
        <w:spacing w:before="7" w:line="247" w:lineRule="auto"/>
        <w:ind w:right="263" w:firstLine="0"/>
        <w:jc w:val="both"/>
        <w:rPr>
          <w:sz w:val="24"/>
        </w:rPr>
      </w:pPr>
      <w:r>
        <w:rPr>
          <w:sz w:val="24"/>
        </w:rPr>
        <w:t>Образовательные отношения между образовательной организацией и обучающимся 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прекращены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связи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образования (завершением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обучения).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60"/>
        </w:tabs>
        <w:spacing w:line="275" w:lineRule="exact"/>
        <w:ind w:left="560" w:right="0" w:hanging="420"/>
        <w:jc w:val="both"/>
        <w:rPr>
          <w:sz w:val="24"/>
        </w:rPr>
      </w:pPr>
      <w:r>
        <w:rPr>
          <w:sz w:val="24"/>
          <w:u w:val="single"/>
        </w:rPr>
        <w:t>Образовательные</w:t>
      </w:r>
      <w:r>
        <w:rPr>
          <w:spacing w:val="-3"/>
          <w:sz w:val="24"/>
          <w:u w:val="single"/>
        </w:rPr>
        <w:t xml:space="preserve"> </w:t>
      </w:r>
      <w:r>
        <w:rPr>
          <w:sz w:val="24"/>
          <w:u w:val="single"/>
        </w:rPr>
        <w:t>отношения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могут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быть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прекращены</w:t>
      </w:r>
      <w:r>
        <w:rPr>
          <w:spacing w:val="-2"/>
          <w:sz w:val="24"/>
          <w:u w:val="single"/>
        </w:rPr>
        <w:t xml:space="preserve"> </w:t>
      </w:r>
      <w:r>
        <w:rPr>
          <w:sz w:val="24"/>
          <w:u w:val="single"/>
        </w:rPr>
        <w:t>досрочно:</w:t>
      </w:r>
    </w:p>
    <w:p w:rsidR="00923EB2" w:rsidRDefault="001169C2">
      <w:pPr>
        <w:pStyle w:val="a4"/>
        <w:numPr>
          <w:ilvl w:val="2"/>
          <w:numId w:val="2"/>
        </w:numPr>
        <w:tabs>
          <w:tab w:val="left" w:pos="848"/>
        </w:tabs>
        <w:spacing w:before="7" w:line="247" w:lineRule="auto"/>
        <w:ind w:right="262" w:hanging="360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-57"/>
          <w:sz w:val="24"/>
        </w:rPr>
        <w:t xml:space="preserve"> </w:t>
      </w:r>
      <w:r>
        <w:rPr>
          <w:sz w:val="24"/>
        </w:rPr>
        <w:t>продолжения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осуществляющую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образовательную деятельность;</w:t>
      </w:r>
    </w:p>
    <w:p w:rsidR="00923EB2" w:rsidRDefault="001169C2">
      <w:pPr>
        <w:pStyle w:val="a4"/>
        <w:numPr>
          <w:ilvl w:val="2"/>
          <w:numId w:val="2"/>
        </w:numPr>
        <w:tabs>
          <w:tab w:val="left" w:pos="848"/>
        </w:tabs>
        <w:spacing w:before="1" w:line="247" w:lineRule="auto"/>
        <w:ind w:hanging="360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 применения к обучающемуся, достигшему возраста 15 лет, отчисления как</w:t>
      </w:r>
      <w:r>
        <w:rPr>
          <w:spacing w:val="1"/>
          <w:sz w:val="24"/>
        </w:rPr>
        <w:t xml:space="preserve"> </w:t>
      </w:r>
      <w:r>
        <w:rPr>
          <w:sz w:val="24"/>
        </w:rPr>
        <w:t>меры дисциплинарного взыскания, а также, в случае невыполнения обучающимся по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добросовестному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освоению такой образовательной программы и выполнению учебного плана, а 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 случае установления нарушения порядка приема в образовательную организацию,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повлекшего по вине обучающегося его не законное зачисление в 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организацию;</w:t>
      </w:r>
    </w:p>
    <w:p w:rsidR="00923EB2" w:rsidRDefault="001169C2">
      <w:pPr>
        <w:pStyle w:val="a4"/>
        <w:numPr>
          <w:ilvl w:val="2"/>
          <w:numId w:val="2"/>
        </w:numPr>
        <w:tabs>
          <w:tab w:val="left" w:pos="848"/>
        </w:tabs>
        <w:spacing w:line="247" w:lineRule="auto"/>
        <w:ind w:right="262" w:hanging="360"/>
        <w:rPr>
          <w:sz w:val="24"/>
        </w:rPr>
      </w:pPr>
      <w:r>
        <w:rPr>
          <w:sz w:val="24"/>
        </w:rPr>
        <w:t>по обстоятельствам, не зависящим от воли обучающегося или родителей 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 несовершеннолетнего обучающегося и школы, в том числе, в случае</w:t>
      </w:r>
      <w:r>
        <w:rPr>
          <w:spacing w:val="-57"/>
          <w:sz w:val="24"/>
        </w:rPr>
        <w:t xml:space="preserve"> </w:t>
      </w:r>
      <w:r>
        <w:rPr>
          <w:sz w:val="24"/>
        </w:rPr>
        <w:t>ликвидации 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осуществляющей образовательную деятельность.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63"/>
        </w:tabs>
        <w:spacing w:line="247" w:lineRule="auto"/>
        <w:ind w:right="260" w:firstLine="0"/>
        <w:jc w:val="both"/>
        <w:rPr>
          <w:sz w:val="24"/>
        </w:rPr>
      </w:pPr>
      <w:r>
        <w:rPr>
          <w:sz w:val="24"/>
        </w:rPr>
        <w:t>Досрочное прекращение образовательных отношений по инициативе обучающегося или</w:t>
      </w:r>
      <w:r>
        <w:rPr>
          <w:spacing w:val="-57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1"/>
          <w:sz w:val="24"/>
        </w:rPr>
        <w:t xml:space="preserve"> </w:t>
      </w:r>
      <w:r>
        <w:rPr>
          <w:sz w:val="24"/>
        </w:rPr>
        <w:t>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влечет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-57"/>
          <w:sz w:val="24"/>
        </w:rPr>
        <w:t xml:space="preserve"> </w:t>
      </w:r>
      <w:r>
        <w:rPr>
          <w:sz w:val="24"/>
        </w:rPr>
        <w:t>собой возникновение каких-либо дополнительных, в том числе материальных, обязательств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перед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организацией,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1"/>
          <w:sz w:val="24"/>
        </w:rPr>
        <w:t xml:space="preserve"> </w:t>
      </w:r>
      <w:r>
        <w:rPr>
          <w:sz w:val="24"/>
        </w:rPr>
        <w:t>если</w:t>
      </w:r>
      <w:r>
        <w:rPr>
          <w:spacing w:val="1"/>
          <w:sz w:val="24"/>
        </w:rPr>
        <w:t xml:space="preserve"> </w:t>
      </w:r>
      <w:r>
        <w:rPr>
          <w:sz w:val="24"/>
        </w:rPr>
        <w:t>иное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предусмотрено</w:t>
      </w:r>
      <w:r>
        <w:rPr>
          <w:spacing w:val="-1"/>
          <w:sz w:val="24"/>
        </w:rPr>
        <w:t xml:space="preserve"> </w:t>
      </w:r>
      <w:r>
        <w:rPr>
          <w:sz w:val="24"/>
        </w:rPr>
        <w:t>федеральными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законами.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85"/>
        </w:tabs>
        <w:spacing w:line="247" w:lineRule="auto"/>
        <w:ind w:right="262" w:firstLine="0"/>
        <w:jc w:val="both"/>
        <w:rPr>
          <w:sz w:val="24"/>
        </w:rPr>
      </w:pPr>
      <w:r>
        <w:rPr>
          <w:sz w:val="24"/>
        </w:rPr>
        <w:t>Основанием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-57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школы.</w:t>
      </w:r>
      <w:r>
        <w:rPr>
          <w:spacing w:val="1"/>
          <w:sz w:val="24"/>
        </w:rPr>
        <w:t xml:space="preserve"> </w:t>
      </w: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6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 законодательством об образовании и локальным актом 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прекращаются с</w:t>
      </w:r>
      <w:r>
        <w:rPr>
          <w:spacing w:val="-1"/>
          <w:sz w:val="24"/>
        </w:rPr>
        <w:t xml:space="preserve"> </w:t>
      </w:r>
      <w:r>
        <w:rPr>
          <w:sz w:val="24"/>
        </w:rPr>
        <w:t>даты</w:t>
      </w:r>
      <w:r>
        <w:rPr>
          <w:spacing w:val="-1"/>
          <w:sz w:val="24"/>
        </w:rPr>
        <w:t xml:space="preserve"> </w:t>
      </w:r>
      <w:r>
        <w:rPr>
          <w:sz w:val="24"/>
        </w:rPr>
        <w:t>его</w:t>
      </w:r>
      <w:r>
        <w:rPr>
          <w:spacing w:val="-1"/>
          <w:sz w:val="24"/>
        </w:rPr>
        <w:t xml:space="preserve"> </w:t>
      </w:r>
      <w:r>
        <w:rPr>
          <w:sz w:val="24"/>
        </w:rPr>
        <w:t>отчисления из</w:t>
      </w:r>
      <w:r>
        <w:rPr>
          <w:spacing w:val="1"/>
          <w:sz w:val="24"/>
        </w:rPr>
        <w:t xml:space="preserve"> </w:t>
      </w:r>
      <w:r>
        <w:rPr>
          <w:sz w:val="24"/>
        </w:rPr>
        <w:t>школы.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726"/>
        </w:tabs>
        <w:spacing w:line="247" w:lineRule="auto"/>
        <w:ind w:right="262" w:firstLine="0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школы,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даты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отчисления.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16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Решение об отчислении детей-сирот и детей, оставшихся без попечения родителей,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 с согласия комиссии по делам несовершеннолетних и защите их прав и органа</w:t>
      </w:r>
      <w:r>
        <w:rPr>
          <w:spacing w:val="1"/>
          <w:sz w:val="24"/>
        </w:rPr>
        <w:t xml:space="preserve"> </w:t>
      </w:r>
      <w:r>
        <w:rPr>
          <w:sz w:val="24"/>
        </w:rPr>
        <w:t>опеки и</w:t>
      </w:r>
      <w:r>
        <w:rPr>
          <w:spacing w:val="-2"/>
          <w:sz w:val="24"/>
        </w:rPr>
        <w:t xml:space="preserve"> </w:t>
      </w:r>
      <w:r>
        <w:rPr>
          <w:sz w:val="24"/>
        </w:rPr>
        <w:t>попечительства.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781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образовательная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трехдневный</w:t>
      </w:r>
      <w:r>
        <w:rPr>
          <w:spacing w:val="1"/>
          <w:sz w:val="24"/>
        </w:rPr>
        <w:t xml:space="preserve"> </w:t>
      </w:r>
      <w:r>
        <w:rPr>
          <w:sz w:val="24"/>
        </w:rPr>
        <w:t>срок</w:t>
      </w:r>
      <w:r>
        <w:rPr>
          <w:spacing w:val="1"/>
          <w:sz w:val="24"/>
        </w:rPr>
        <w:t xml:space="preserve"> </w:t>
      </w: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издания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выдает</w:t>
      </w:r>
      <w:r>
        <w:rPr>
          <w:spacing w:val="-1"/>
          <w:sz w:val="24"/>
        </w:rPr>
        <w:t xml:space="preserve"> </w:t>
      </w:r>
      <w:r>
        <w:rPr>
          <w:sz w:val="24"/>
        </w:rPr>
        <w:t>справку об обучении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периоде</w:t>
      </w:r>
      <w:r>
        <w:rPr>
          <w:spacing w:val="-1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-2"/>
          <w:sz w:val="24"/>
        </w:rPr>
        <w:t xml:space="preserve"> </w:t>
      </w:r>
      <w:r>
        <w:rPr>
          <w:sz w:val="24"/>
        </w:rPr>
        <w:t>следующих случаях:</w:t>
      </w:r>
    </w:p>
    <w:p w:rsidR="00923EB2" w:rsidRDefault="00923EB2">
      <w:pPr>
        <w:spacing w:line="247" w:lineRule="auto"/>
        <w:jc w:val="both"/>
        <w:rPr>
          <w:sz w:val="24"/>
        </w:rPr>
        <w:sectPr w:rsidR="00923EB2">
          <w:pgSz w:w="11910" w:h="16840"/>
          <w:pgMar w:top="1040" w:right="660" w:bottom="280" w:left="1300" w:header="720" w:footer="720" w:gutter="0"/>
          <w:cols w:space="720"/>
        </w:sectPr>
      </w:pPr>
    </w:p>
    <w:p w:rsidR="00923EB2" w:rsidRDefault="001169C2">
      <w:pPr>
        <w:pStyle w:val="a4"/>
        <w:numPr>
          <w:ilvl w:val="2"/>
          <w:numId w:val="2"/>
        </w:numPr>
        <w:tabs>
          <w:tab w:val="left" w:pos="848"/>
        </w:tabs>
        <w:spacing w:before="60" w:line="247" w:lineRule="auto"/>
        <w:ind w:right="263" w:hanging="360"/>
        <w:rPr>
          <w:sz w:val="24"/>
        </w:rPr>
      </w:pPr>
      <w:r>
        <w:rPr>
          <w:sz w:val="24"/>
        </w:rPr>
        <w:lastRenderedPageBreak/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прошедшим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(итоговую)</w:t>
      </w:r>
      <w:r>
        <w:rPr>
          <w:spacing w:val="1"/>
          <w:sz w:val="24"/>
        </w:rPr>
        <w:t xml:space="preserve"> </w:t>
      </w:r>
      <w:r>
        <w:rPr>
          <w:sz w:val="24"/>
        </w:rPr>
        <w:t>аттестацию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получившим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итоговой аттестации неудовлетворительные результаты — справку установленного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образца;</w:t>
      </w:r>
    </w:p>
    <w:p w:rsidR="00923EB2" w:rsidRDefault="001169C2">
      <w:pPr>
        <w:pStyle w:val="a4"/>
        <w:numPr>
          <w:ilvl w:val="2"/>
          <w:numId w:val="2"/>
        </w:numPr>
        <w:tabs>
          <w:tab w:val="left" w:pos="848"/>
        </w:tabs>
        <w:spacing w:line="275" w:lineRule="exact"/>
        <w:ind w:left="848" w:right="0"/>
        <w:rPr>
          <w:sz w:val="24"/>
        </w:rPr>
      </w:pPr>
      <w:r>
        <w:rPr>
          <w:sz w:val="24"/>
        </w:rPr>
        <w:t>освоившим</w:t>
      </w:r>
      <w:r>
        <w:rPr>
          <w:spacing w:val="52"/>
          <w:sz w:val="24"/>
        </w:rPr>
        <w:t xml:space="preserve"> </w:t>
      </w:r>
      <w:r>
        <w:rPr>
          <w:sz w:val="24"/>
        </w:rPr>
        <w:t>часть</w:t>
      </w:r>
      <w:r>
        <w:rPr>
          <w:spacing w:val="5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5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52"/>
          <w:sz w:val="24"/>
        </w:rPr>
        <w:t xml:space="preserve"> </w:t>
      </w:r>
      <w:r>
        <w:rPr>
          <w:sz w:val="24"/>
        </w:rPr>
        <w:t>и</w:t>
      </w:r>
      <w:r>
        <w:rPr>
          <w:spacing w:val="54"/>
          <w:sz w:val="24"/>
        </w:rPr>
        <w:t xml:space="preserve"> </w:t>
      </w:r>
      <w:r>
        <w:rPr>
          <w:sz w:val="24"/>
        </w:rPr>
        <w:t>(или)</w:t>
      </w:r>
      <w:r>
        <w:rPr>
          <w:spacing w:val="52"/>
          <w:sz w:val="24"/>
        </w:rPr>
        <w:t xml:space="preserve"> </w:t>
      </w:r>
      <w:r>
        <w:rPr>
          <w:sz w:val="24"/>
        </w:rPr>
        <w:t>отчисленным</w:t>
      </w:r>
      <w:r>
        <w:rPr>
          <w:spacing w:val="53"/>
          <w:sz w:val="24"/>
        </w:rPr>
        <w:t xml:space="preserve"> </w:t>
      </w:r>
      <w:r>
        <w:rPr>
          <w:sz w:val="24"/>
        </w:rPr>
        <w:t>из</w:t>
      </w:r>
      <w:r>
        <w:rPr>
          <w:spacing w:val="54"/>
          <w:sz w:val="24"/>
        </w:rPr>
        <w:t xml:space="preserve"> </w:t>
      </w:r>
      <w:r>
        <w:rPr>
          <w:sz w:val="24"/>
        </w:rPr>
        <w:t>школы</w:t>
      </w:r>
      <w:r>
        <w:rPr>
          <w:spacing w:val="52"/>
          <w:sz w:val="24"/>
        </w:rPr>
        <w:t xml:space="preserve"> </w:t>
      </w:r>
      <w:r>
        <w:rPr>
          <w:sz w:val="24"/>
        </w:rPr>
        <w:t>—</w:t>
      </w:r>
    </w:p>
    <w:p w:rsidR="00923EB2" w:rsidRDefault="001169C2">
      <w:pPr>
        <w:pStyle w:val="a3"/>
        <w:spacing w:before="10"/>
        <w:ind w:left="860"/>
        <w:jc w:val="both"/>
      </w:pPr>
      <w:r>
        <w:t>справку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текущей успеваемости.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75"/>
        </w:tabs>
        <w:spacing w:before="7" w:line="247" w:lineRule="auto"/>
        <w:ind w:right="263" w:firstLine="0"/>
        <w:jc w:val="both"/>
        <w:rPr>
          <w:sz w:val="24"/>
        </w:rPr>
      </w:pPr>
      <w:r>
        <w:rPr>
          <w:sz w:val="24"/>
        </w:rPr>
        <w:t>Если с обучающимся (родителями (законными представителями) несовершеннолетнего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обучающегося)</w:t>
      </w:r>
      <w:r>
        <w:rPr>
          <w:spacing w:val="1"/>
          <w:sz w:val="24"/>
        </w:rPr>
        <w:t xml:space="preserve"> </w:t>
      </w:r>
      <w:r>
        <w:rPr>
          <w:sz w:val="24"/>
        </w:rPr>
        <w:t>заключен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оказании</w:t>
      </w:r>
      <w:r>
        <w:rPr>
          <w:spacing w:val="1"/>
          <w:sz w:val="24"/>
        </w:rPr>
        <w:t xml:space="preserve"> </w:t>
      </w:r>
      <w:r>
        <w:rPr>
          <w:sz w:val="24"/>
        </w:rPr>
        <w:t>платных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услуг,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досрочном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такой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1"/>
          <w:sz w:val="24"/>
        </w:rPr>
        <w:t xml:space="preserve"> </w:t>
      </w:r>
      <w:r>
        <w:rPr>
          <w:sz w:val="24"/>
        </w:rPr>
        <w:t>расторгается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основании приказа</w:t>
      </w:r>
      <w:r>
        <w:rPr>
          <w:spacing w:val="-1"/>
          <w:sz w:val="24"/>
        </w:rPr>
        <w:t xml:space="preserve"> </w:t>
      </w:r>
      <w:r>
        <w:rPr>
          <w:sz w:val="24"/>
        </w:rPr>
        <w:t>об отчислении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 из школы.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49"/>
        </w:tabs>
        <w:spacing w:line="247" w:lineRule="auto"/>
        <w:ind w:right="263" w:firstLine="0"/>
        <w:jc w:val="both"/>
        <w:rPr>
          <w:sz w:val="24"/>
        </w:rPr>
      </w:pPr>
      <w:r>
        <w:rPr>
          <w:sz w:val="24"/>
        </w:rPr>
        <w:t>Основания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 w:rsidR="0030150C">
        <w:rPr>
          <w:sz w:val="24"/>
        </w:rPr>
        <w:t>отчисления,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порядке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основаниях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перевода,</w:t>
      </w:r>
      <w:r>
        <w:rPr>
          <w:spacing w:val="1"/>
          <w:sz w:val="24"/>
        </w:rPr>
        <w:t xml:space="preserve"> </w:t>
      </w:r>
      <w:r>
        <w:rPr>
          <w:sz w:val="24"/>
        </w:rPr>
        <w:t>отчисления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восстановления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обучающегося в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714"/>
        </w:tabs>
        <w:spacing w:line="247" w:lineRule="auto"/>
        <w:ind w:firstLine="0"/>
        <w:jc w:val="both"/>
        <w:rPr>
          <w:sz w:val="24"/>
        </w:rPr>
      </w:pPr>
      <w:r>
        <w:rPr>
          <w:sz w:val="24"/>
        </w:rPr>
        <w:t>В случае прекращения деятельности образовательной организации, а также в 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аннулирования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нее</w:t>
      </w:r>
      <w:r>
        <w:rPr>
          <w:spacing w:val="1"/>
          <w:sz w:val="24"/>
        </w:rPr>
        <w:t xml:space="preserve"> </w:t>
      </w:r>
      <w:r>
        <w:rPr>
          <w:sz w:val="24"/>
        </w:rPr>
        <w:t>лицензии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лишения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аккредитации,</w:t>
      </w:r>
      <w:r>
        <w:rPr>
          <w:spacing w:val="1"/>
          <w:sz w:val="24"/>
        </w:rPr>
        <w:t xml:space="preserve"> </w:t>
      </w:r>
      <w:r>
        <w:rPr>
          <w:sz w:val="24"/>
        </w:rPr>
        <w:t>истечения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срока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свидетельства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аккредитации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учредитель</w:t>
      </w:r>
      <w:r>
        <w:rPr>
          <w:spacing w:val="1"/>
          <w:sz w:val="24"/>
        </w:rPr>
        <w:t xml:space="preserve"> </w:t>
      </w:r>
      <w:r>
        <w:rPr>
          <w:sz w:val="24"/>
        </w:rPr>
        <w:t>(учредители)</w:t>
      </w:r>
      <w:r>
        <w:rPr>
          <w:spacing w:val="1"/>
          <w:sz w:val="24"/>
        </w:rPr>
        <w:t xml:space="preserve"> </w:t>
      </w:r>
      <w:r>
        <w:rPr>
          <w:sz w:val="24"/>
        </w:rPr>
        <w:t>такой</w:t>
      </w:r>
      <w:r>
        <w:rPr>
          <w:spacing w:val="6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обеспечивает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(родителей</w:t>
      </w:r>
      <w:r>
        <w:rPr>
          <w:spacing w:val="1"/>
          <w:sz w:val="24"/>
        </w:rPr>
        <w:t xml:space="preserve"> </w:t>
      </w:r>
      <w:r>
        <w:rPr>
          <w:sz w:val="24"/>
        </w:rPr>
        <w:t>(законных представителей) несовершеннолетних обучающихся) в другие 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реализующие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соответствующие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образовательные</w:t>
      </w:r>
      <w:r>
        <w:rPr>
          <w:spacing w:val="-1"/>
          <w:sz w:val="24"/>
        </w:rPr>
        <w:t xml:space="preserve"> </w:t>
      </w:r>
      <w:r>
        <w:rPr>
          <w:sz w:val="24"/>
        </w:rPr>
        <w:t>программы.</w:t>
      </w:r>
    </w:p>
    <w:p w:rsidR="00923EB2" w:rsidRDefault="00923EB2">
      <w:pPr>
        <w:pStyle w:val="a3"/>
        <w:spacing w:before="2"/>
        <w:rPr>
          <w:sz w:val="23"/>
        </w:rPr>
      </w:pPr>
    </w:p>
    <w:p w:rsidR="00923EB2" w:rsidRDefault="001169C2" w:rsidP="0030150C">
      <w:pPr>
        <w:pStyle w:val="1"/>
        <w:numPr>
          <w:ilvl w:val="0"/>
          <w:numId w:val="2"/>
        </w:numPr>
        <w:tabs>
          <w:tab w:val="left" w:pos="380"/>
        </w:tabs>
        <w:jc w:val="center"/>
      </w:pPr>
      <w:r>
        <w:t>Заключительные</w:t>
      </w:r>
      <w:r>
        <w:rPr>
          <w:spacing w:val="-6"/>
        </w:rPr>
        <w:t xml:space="preserve"> </w:t>
      </w:r>
      <w:r>
        <w:t>положения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13"/>
        </w:tabs>
        <w:ind w:right="262" w:firstLine="0"/>
        <w:jc w:val="both"/>
        <w:rPr>
          <w:sz w:val="24"/>
        </w:rPr>
      </w:pPr>
      <w:r>
        <w:rPr>
          <w:sz w:val="24"/>
        </w:rPr>
        <w:t xml:space="preserve">Настоящее </w:t>
      </w:r>
      <w:hyperlink r:id="rId7">
        <w:r>
          <w:rPr>
            <w:sz w:val="24"/>
          </w:rPr>
          <w:t>Положение о порядке оформления образовательных отношений</w:t>
        </w:r>
      </w:hyperlink>
      <w:r>
        <w:rPr>
          <w:sz w:val="24"/>
        </w:rPr>
        <w:t xml:space="preserve"> является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актом,</w:t>
      </w:r>
      <w:r>
        <w:rPr>
          <w:spacing w:val="1"/>
          <w:sz w:val="24"/>
        </w:rPr>
        <w:t xml:space="preserve"> </w:t>
      </w:r>
      <w:r>
        <w:rPr>
          <w:sz w:val="24"/>
        </w:rPr>
        <w:t>принимается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совете</w:t>
      </w:r>
      <w:r>
        <w:rPr>
          <w:spacing w:val="1"/>
          <w:sz w:val="24"/>
        </w:rPr>
        <w:t xml:space="preserve"> </w:t>
      </w:r>
      <w:r>
        <w:rPr>
          <w:sz w:val="24"/>
        </w:rPr>
        <w:t>школы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утверждается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(либо</w:t>
      </w:r>
      <w:r>
        <w:rPr>
          <w:spacing w:val="1"/>
          <w:sz w:val="24"/>
        </w:rPr>
        <w:t xml:space="preserve"> </w:t>
      </w:r>
      <w:r>
        <w:rPr>
          <w:sz w:val="24"/>
        </w:rPr>
        <w:t>вводится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действие)</w:t>
      </w:r>
      <w:r>
        <w:rPr>
          <w:spacing w:val="1"/>
          <w:sz w:val="24"/>
        </w:rPr>
        <w:t xml:space="preserve"> </w:t>
      </w:r>
      <w:r>
        <w:rPr>
          <w:sz w:val="24"/>
        </w:rPr>
        <w:t>приказом</w:t>
      </w:r>
      <w:r>
        <w:rPr>
          <w:spacing w:val="1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осуществляющей образовательную деятельность.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37"/>
        </w:tabs>
        <w:ind w:right="262" w:firstLine="0"/>
        <w:jc w:val="both"/>
        <w:rPr>
          <w:sz w:val="24"/>
        </w:rPr>
      </w:pPr>
      <w:r>
        <w:rPr>
          <w:sz w:val="24"/>
        </w:rPr>
        <w:t>Все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вносимые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оформляются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6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570"/>
        </w:tabs>
        <w:ind w:firstLine="0"/>
        <w:jc w:val="both"/>
        <w:rPr>
          <w:sz w:val="24"/>
        </w:rPr>
      </w:pPr>
      <w:r>
        <w:rPr>
          <w:sz w:val="24"/>
        </w:rPr>
        <w:t>Настоящее Положение принимается на неопределенный срок. Изменения и дополнения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к Положению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принимаются в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порядке, предусмотренном</w:t>
      </w:r>
      <w:r>
        <w:rPr>
          <w:spacing w:val="-2"/>
          <w:sz w:val="24"/>
        </w:rPr>
        <w:t xml:space="preserve"> </w:t>
      </w:r>
      <w:r>
        <w:rPr>
          <w:sz w:val="24"/>
        </w:rPr>
        <w:t>п.8.1 настоящего</w:t>
      </w:r>
      <w:r>
        <w:rPr>
          <w:spacing w:val="-2"/>
          <w:sz w:val="24"/>
        </w:rPr>
        <w:t xml:space="preserve"> </w:t>
      </w:r>
      <w:r>
        <w:rPr>
          <w:sz w:val="24"/>
        </w:rPr>
        <w:t>Положения.</w:t>
      </w:r>
    </w:p>
    <w:p w:rsidR="00923EB2" w:rsidRDefault="001169C2">
      <w:pPr>
        <w:pStyle w:val="a4"/>
        <w:numPr>
          <w:ilvl w:val="1"/>
          <w:numId w:val="2"/>
        </w:numPr>
        <w:tabs>
          <w:tab w:val="left" w:pos="644"/>
        </w:tabs>
        <w:ind w:right="264" w:firstLine="0"/>
        <w:jc w:val="both"/>
        <w:rPr>
          <w:sz w:val="24"/>
        </w:rPr>
      </w:pPr>
      <w:r>
        <w:rPr>
          <w:sz w:val="24"/>
        </w:rPr>
        <w:t>После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принятия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(или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дополнений</w:t>
      </w:r>
      <w:r>
        <w:rPr>
          <w:spacing w:val="1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пунктов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разделов)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новой</w:t>
      </w:r>
      <w:r>
        <w:rPr>
          <w:spacing w:val="1"/>
          <w:sz w:val="24"/>
        </w:rPr>
        <w:t xml:space="preserve"> </w:t>
      </w:r>
      <w:r>
        <w:rPr>
          <w:sz w:val="24"/>
        </w:rPr>
        <w:t>редакции предыдущая редакция</w:t>
      </w:r>
      <w:r>
        <w:rPr>
          <w:spacing w:val="-1"/>
          <w:sz w:val="24"/>
        </w:rPr>
        <w:t xml:space="preserve"> </w:t>
      </w:r>
      <w:r>
        <w:rPr>
          <w:sz w:val="24"/>
        </w:rPr>
        <w:t>автоматически</w:t>
      </w:r>
      <w:r>
        <w:rPr>
          <w:spacing w:val="1"/>
          <w:sz w:val="24"/>
        </w:rPr>
        <w:t xml:space="preserve"> </w:t>
      </w:r>
      <w:r>
        <w:rPr>
          <w:sz w:val="24"/>
        </w:rPr>
        <w:t>утрачивает</w:t>
      </w:r>
      <w:r>
        <w:rPr>
          <w:spacing w:val="-1"/>
          <w:sz w:val="24"/>
        </w:rPr>
        <w:t xml:space="preserve"> </w:t>
      </w:r>
      <w:r>
        <w:rPr>
          <w:sz w:val="24"/>
        </w:rPr>
        <w:t>силу.</w:t>
      </w:r>
    </w:p>
    <w:p w:rsidR="00923EB2" w:rsidRDefault="00923EB2">
      <w:pPr>
        <w:jc w:val="both"/>
        <w:rPr>
          <w:sz w:val="24"/>
        </w:rPr>
        <w:sectPr w:rsidR="00923EB2">
          <w:pgSz w:w="11910" w:h="16840"/>
          <w:pgMar w:top="1060" w:right="660" w:bottom="280" w:left="1300" w:header="720" w:footer="720" w:gutter="0"/>
          <w:cols w:space="720"/>
        </w:sectPr>
      </w:pPr>
    </w:p>
    <w:p w:rsidR="00923EB2" w:rsidRDefault="001169C2">
      <w:pPr>
        <w:spacing w:before="73"/>
        <w:ind w:right="264"/>
        <w:jc w:val="right"/>
        <w:rPr>
          <w:b/>
          <w:i/>
          <w:sz w:val="24"/>
        </w:rPr>
      </w:pPr>
      <w:r>
        <w:rPr>
          <w:b/>
          <w:i/>
          <w:sz w:val="24"/>
        </w:rPr>
        <w:lastRenderedPageBreak/>
        <w:t>Приложение</w:t>
      </w:r>
      <w:r>
        <w:rPr>
          <w:b/>
          <w:i/>
          <w:spacing w:val="-2"/>
          <w:sz w:val="24"/>
        </w:rPr>
        <w:t xml:space="preserve"> </w:t>
      </w:r>
      <w:r>
        <w:rPr>
          <w:b/>
          <w:i/>
          <w:sz w:val="24"/>
        </w:rPr>
        <w:t>1</w:t>
      </w:r>
    </w:p>
    <w:p w:rsidR="00923EB2" w:rsidRDefault="00923EB2">
      <w:pPr>
        <w:pStyle w:val="a3"/>
        <w:rPr>
          <w:b/>
          <w:i/>
        </w:rPr>
      </w:pPr>
    </w:p>
    <w:p w:rsidR="00923EB2" w:rsidRDefault="001169C2">
      <w:pPr>
        <w:pStyle w:val="a3"/>
        <w:tabs>
          <w:tab w:val="left" w:pos="8878"/>
        </w:tabs>
        <w:ind w:left="4959"/>
      </w:pPr>
      <w:r>
        <w:t xml:space="preserve">Директору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23EB2" w:rsidRDefault="002117DE">
      <w:pPr>
        <w:pStyle w:val="a3"/>
        <w:spacing w:before="9"/>
        <w:rPr>
          <w:sz w:val="19"/>
        </w:rPr>
      </w:pPr>
      <w:r>
        <w:pict>
          <v:shape id="_x0000_s1027" style="position:absolute;margin-left:312.95pt;margin-top:13.55pt;width:198pt;height:.1pt;z-index:-15728128;mso-wrap-distance-left:0;mso-wrap-distance-right:0;mso-position-horizontal-relative:page" coordorigin="6259,271" coordsize="3960,0" path="m6259,271r3960,e" filled="f" strokeweight=".48pt">
            <v:path arrowok="t"/>
            <w10:wrap type="topAndBottom" anchorx="page"/>
          </v:shape>
        </w:pict>
      </w:r>
    </w:p>
    <w:p w:rsidR="00923EB2" w:rsidRDefault="001169C2">
      <w:pPr>
        <w:spacing w:line="157" w:lineRule="exact"/>
        <w:ind w:left="5338"/>
        <w:rPr>
          <w:sz w:val="16"/>
        </w:rPr>
      </w:pPr>
      <w:r>
        <w:rPr>
          <w:sz w:val="16"/>
        </w:rPr>
        <w:t>(наименование</w:t>
      </w:r>
      <w:r>
        <w:rPr>
          <w:spacing w:val="-7"/>
          <w:sz w:val="16"/>
        </w:rPr>
        <w:t xml:space="preserve"> </w:t>
      </w:r>
      <w:r>
        <w:rPr>
          <w:sz w:val="16"/>
        </w:rPr>
        <w:t>образовательной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организации)</w:t>
      </w:r>
    </w:p>
    <w:p w:rsidR="00923EB2" w:rsidRDefault="001169C2">
      <w:pPr>
        <w:tabs>
          <w:tab w:val="left" w:pos="8967"/>
        </w:tabs>
        <w:spacing w:line="275" w:lineRule="exact"/>
        <w:ind w:left="4959"/>
        <w:rPr>
          <w:sz w:val="24"/>
        </w:rPr>
      </w:pPr>
      <w:r>
        <w:rPr>
          <w:i/>
          <w:sz w:val="24"/>
        </w:rPr>
        <w:t>От</w:t>
      </w:r>
      <w:r>
        <w:rPr>
          <w:i/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923EB2" w:rsidRDefault="001169C2">
      <w:pPr>
        <w:spacing w:before="2" w:line="183" w:lineRule="exact"/>
        <w:ind w:left="6512"/>
        <w:rPr>
          <w:sz w:val="16"/>
        </w:rPr>
      </w:pPr>
      <w:r>
        <w:rPr>
          <w:sz w:val="16"/>
        </w:rPr>
        <w:t>(фамилия,</w:t>
      </w:r>
      <w:r>
        <w:rPr>
          <w:spacing w:val="-3"/>
          <w:sz w:val="16"/>
        </w:rPr>
        <w:t xml:space="preserve"> </w:t>
      </w:r>
      <w:r>
        <w:rPr>
          <w:sz w:val="16"/>
        </w:rPr>
        <w:t>имя,</w:t>
      </w:r>
      <w:r>
        <w:rPr>
          <w:spacing w:val="-2"/>
          <w:sz w:val="16"/>
        </w:rPr>
        <w:t xml:space="preserve"> </w:t>
      </w:r>
      <w:r>
        <w:rPr>
          <w:sz w:val="16"/>
        </w:rPr>
        <w:t>отчество),</w:t>
      </w:r>
    </w:p>
    <w:p w:rsidR="00923EB2" w:rsidRDefault="001169C2">
      <w:pPr>
        <w:pStyle w:val="a3"/>
        <w:tabs>
          <w:tab w:val="left" w:pos="7008"/>
        </w:tabs>
        <w:ind w:left="4959" w:right="2646"/>
      </w:pPr>
      <w:r>
        <w:t>Паспорт</w:t>
      </w:r>
      <w:r>
        <w:rPr>
          <w:spacing w:val="-1"/>
        </w:rPr>
        <w:t xml:space="preserve"> </w:t>
      </w:r>
      <w:r>
        <w:t>серии</w:t>
      </w:r>
      <w:r>
        <w:rPr>
          <w:u w:val="single"/>
        </w:rPr>
        <w:tab/>
      </w:r>
      <w:r>
        <w:rPr>
          <w:spacing w:val="-1"/>
        </w:rPr>
        <w:t>№</w:t>
      </w:r>
      <w:r>
        <w:rPr>
          <w:spacing w:val="-57"/>
        </w:rPr>
        <w:t xml:space="preserve"> </w:t>
      </w:r>
      <w:r>
        <w:t>Зарегистрирован</w:t>
      </w:r>
    </w:p>
    <w:p w:rsidR="00923EB2" w:rsidRDefault="001169C2">
      <w:pPr>
        <w:pStyle w:val="a3"/>
        <w:tabs>
          <w:tab w:val="left" w:pos="6847"/>
        </w:tabs>
        <w:ind w:left="4959"/>
      </w:pPr>
      <w:r>
        <w:t>по</w:t>
      </w:r>
      <w:r>
        <w:rPr>
          <w:spacing w:val="-1"/>
        </w:rPr>
        <w:t xml:space="preserve"> </w:t>
      </w:r>
      <w:r>
        <w:t xml:space="preserve">адресу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923EB2" w:rsidRDefault="00923EB2">
      <w:pPr>
        <w:pStyle w:val="a3"/>
        <w:rPr>
          <w:sz w:val="20"/>
        </w:rPr>
      </w:pPr>
    </w:p>
    <w:p w:rsidR="00923EB2" w:rsidRDefault="00923EB2">
      <w:pPr>
        <w:pStyle w:val="a3"/>
        <w:rPr>
          <w:sz w:val="20"/>
        </w:rPr>
      </w:pPr>
    </w:p>
    <w:p w:rsidR="00923EB2" w:rsidRDefault="00923EB2">
      <w:pPr>
        <w:pStyle w:val="a3"/>
        <w:rPr>
          <w:sz w:val="20"/>
        </w:rPr>
      </w:pPr>
    </w:p>
    <w:p w:rsidR="00923EB2" w:rsidRDefault="00923EB2">
      <w:pPr>
        <w:pStyle w:val="a3"/>
        <w:spacing w:before="2"/>
        <w:rPr>
          <w:sz w:val="28"/>
        </w:rPr>
      </w:pPr>
    </w:p>
    <w:p w:rsidR="00923EB2" w:rsidRDefault="001169C2">
      <w:pPr>
        <w:pStyle w:val="a3"/>
        <w:spacing w:before="90"/>
        <w:ind w:left="221" w:right="348"/>
        <w:jc w:val="center"/>
      </w:pPr>
      <w:r>
        <w:t>ЗАЯВЛЕНИЕ</w:t>
      </w:r>
    </w:p>
    <w:p w:rsidR="00923EB2" w:rsidRDefault="00923EB2">
      <w:pPr>
        <w:pStyle w:val="a3"/>
        <w:spacing w:before="11"/>
        <w:rPr>
          <w:sz w:val="23"/>
        </w:rPr>
      </w:pPr>
    </w:p>
    <w:p w:rsidR="00923EB2" w:rsidRDefault="001169C2">
      <w:pPr>
        <w:pStyle w:val="a3"/>
        <w:tabs>
          <w:tab w:val="left" w:pos="4402"/>
          <w:tab w:val="left" w:pos="5328"/>
          <w:tab w:val="left" w:pos="8659"/>
        </w:tabs>
        <w:ind w:left="139" w:right="265" w:firstLine="708"/>
        <w:jc w:val="both"/>
        <w:rPr>
          <w:sz w:val="16"/>
        </w:rPr>
      </w:pPr>
      <w:proofErr w:type="gramStart"/>
      <w:r>
        <w:t>Я,</w:t>
      </w:r>
      <w:r>
        <w:rPr>
          <w:u w:val="single"/>
        </w:rPr>
        <w:tab/>
      </w:r>
      <w:r>
        <w:rPr>
          <w:u w:val="single"/>
        </w:rPr>
        <w:tab/>
      </w:r>
      <w:r>
        <w:t>(ФИО), являясь законным представителем</w:t>
      </w:r>
      <w:r>
        <w:rPr>
          <w:spacing w:val="-57"/>
        </w:rPr>
        <w:t xml:space="preserve"> </w:t>
      </w:r>
      <w:r>
        <w:t>несовершеннолетнего</w:t>
      </w:r>
      <w:r>
        <w:rPr>
          <w:u w:val="single"/>
        </w:rPr>
        <w:tab/>
      </w:r>
      <w:r>
        <w:t>(ФИО</w:t>
      </w:r>
      <w:r>
        <w:rPr>
          <w:spacing w:val="1"/>
        </w:rPr>
        <w:t xml:space="preserve"> </w:t>
      </w:r>
      <w:r>
        <w:t>обучающегося),</w:t>
      </w:r>
      <w:r>
        <w:rPr>
          <w:spacing w:val="1"/>
        </w:rPr>
        <w:t xml:space="preserve"> </w:t>
      </w:r>
      <w:r>
        <w:t>прошу</w:t>
      </w:r>
      <w:r>
        <w:rPr>
          <w:spacing w:val="1"/>
        </w:rPr>
        <w:t xml:space="preserve"> </w:t>
      </w:r>
      <w:r>
        <w:t>приостановить</w:t>
      </w:r>
      <w:r>
        <w:rPr>
          <w:spacing w:val="1"/>
        </w:rPr>
        <w:t xml:space="preserve"> </w:t>
      </w:r>
      <w:r>
        <w:t>образовательные</w:t>
      </w:r>
      <w:r>
        <w:rPr>
          <w:spacing w:val="76"/>
        </w:rPr>
        <w:t xml:space="preserve"> </w:t>
      </w:r>
      <w:r>
        <w:t>отношения</w:t>
      </w:r>
      <w:r>
        <w:rPr>
          <w:spacing w:val="78"/>
        </w:rPr>
        <w:t xml:space="preserve"> </w:t>
      </w:r>
      <w:r>
        <w:t>между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"/>
          <w:sz w:val="16"/>
        </w:rPr>
        <w:t>(наименование</w:t>
      </w:r>
      <w:proofErr w:type="gramEnd"/>
    </w:p>
    <w:p w:rsidR="00923EB2" w:rsidRDefault="001169C2">
      <w:pPr>
        <w:tabs>
          <w:tab w:val="left" w:pos="8395"/>
        </w:tabs>
        <w:ind w:left="140"/>
        <w:rPr>
          <w:sz w:val="24"/>
        </w:rPr>
      </w:pPr>
      <w:r>
        <w:rPr>
          <w:sz w:val="16"/>
        </w:rPr>
        <w:t xml:space="preserve">общеобразовательной  </w:t>
      </w:r>
      <w:r>
        <w:rPr>
          <w:spacing w:val="24"/>
          <w:sz w:val="16"/>
        </w:rPr>
        <w:t xml:space="preserve"> </w:t>
      </w:r>
      <w:r>
        <w:rPr>
          <w:sz w:val="16"/>
        </w:rPr>
        <w:t xml:space="preserve">организации)   </w:t>
      </w:r>
      <w:r>
        <w:rPr>
          <w:spacing w:val="4"/>
          <w:sz w:val="16"/>
        </w:rPr>
        <w:t xml:space="preserve"> </w:t>
      </w:r>
      <w:r>
        <w:rPr>
          <w:sz w:val="24"/>
        </w:rPr>
        <w:t>и</w:t>
      </w:r>
      <w:r>
        <w:rPr>
          <w:spacing w:val="107"/>
          <w:sz w:val="24"/>
        </w:rPr>
        <w:t xml:space="preserve"> </w:t>
      </w:r>
      <w:proofErr w:type="gramStart"/>
      <w:r>
        <w:rPr>
          <w:sz w:val="24"/>
        </w:rPr>
        <w:t>обучающимся</w:t>
      </w:r>
      <w:proofErr w:type="gramEnd"/>
      <w:r>
        <w:rPr>
          <w:sz w:val="24"/>
          <w:u w:val="single"/>
        </w:rPr>
        <w:tab/>
      </w:r>
      <w:r>
        <w:rPr>
          <w:sz w:val="24"/>
        </w:rPr>
        <w:t>в</w:t>
      </w:r>
      <w:r>
        <w:rPr>
          <w:spacing w:val="108"/>
          <w:sz w:val="24"/>
        </w:rPr>
        <w:t xml:space="preserve"> </w:t>
      </w:r>
      <w:r>
        <w:rPr>
          <w:sz w:val="24"/>
        </w:rPr>
        <w:t>связи</w:t>
      </w:r>
      <w:r>
        <w:rPr>
          <w:spacing w:val="111"/>
          <w:sz w:val="24"/>
        </w:rPr>
        <w:t xml:space="preserve"> </w:t>
      </w:r>
      <w:r>
        <w:rPr>
          <w:sz w:val="24"/>
        </w:rPr>
        <w:t>с</w:t>
      </w:r>
    </w:p>
    <w:p w:rsidR="00923EB2" w:rsidRDefault="002117DE">
      <w:pPr>
        <w:pStyle w:val="a3"/>
        <w:spacing w:before="9"/>
        <w:rPr>
          <w:sz w:val="19"/>
        </w:rPr>
      </w:pPr>
      <w:r>
        <w:pict>
          <v:shape id="_x0000_s1026" style="position:absolute;margin-left:1in;margin-top:13.6pt;width:456pt;height:.1pt;z-index:-15727616;mso-wrap-distance-left:0;mso-wrap-distance-right:0;mso-position-horizontal-relative:page" coordorigin="1440,272" coordsize="9120,0" path="m1440,272r9120,e" filled="f" strokeweight=".48pt">
            <v:path arrowok="t"/>
            <w10:wrap type="topAndBottom" anchorx="page"/>
          </v:shape>
        </w:pict>
      </w:r>
    </w:p>
    <w:p w:rsidR="00923EB2" w:rsidRDefault="001169C2">
      <w:pPr>
        <w:pStyle w:val="a3"/>
        <w:tabs>
          <w:tab w:val="left" w:pos="3838"/>
        </w:tabs>
        <w:spacing w:line="247" w:lineRule="exact"/>
        <w:ind w:left="140"/>
      </w:pPr>
      <w:r>
        <w:t>на</w:t>
      </w:r>
      <w:r>
        <w:rPr>
          <w:spacing w:val="-1"/>
        </w:rPr>
        <w:t xml:space="preserve"> </w:t>
      </w:r>
      <w:r>
        <w:t>срок</w:t>
      </w:r>
      <w:r>
        <w:rPr>
          <w:u w:val="single"/>
        </w:rPr>
        <w:tab/>
      </w:r>
      <w:r>
        <w:t>.</w:t>
      </w:r>
    </w:p>
    <w:p w:rsidR="00923EB2" w:rsidRDefault="00923EB2">
      <w:pPr>
        <w:pStyle w:val="a3"/>
        <w:rPr>
          <w:sz w:val="26"/>
        </w:rPr>
      </w:pPr>
    </w:p>
    <w:p w:rsidR="00923EB2" w:rsidRDefault="00923EB2">
      <w:pPr>
        <w:pStyle w:val="a3"/>
        <w:rPr>
          <w:sz w:val="26"/>
        </w:rPr>
      </w:pPr>
    </w:p>
    <w:p w:rsidR="00923EB2" w:rsidRDefault="00923EB2">
      <w:pPr>
        <w:pStyle w:val="a3"/>
        <w:rPr>
          <w:sz w:val="26"/>
        </w:rPr>
      </w:pPr>
    </w:p>
    <w:p w:rsidR="00923EB2" w:rsidRDefault="001169C2">
      <w:pPr>
        <w:tabs>
          <w:tab w:val="left" w:pos="6406"/>
        </w:tabs>
        <w:spacing w:before="207"/>
        <w:ind w:left="927"/>
        <w:rPr>
          <w:i/>
          <w:sz w:val="24"/>
        </w:rPr>
      </w:pPr>
      <w:r>
        <w:rPr>
          <w:i/>
          <w:sz w:val="24"/>
        </w:rPr>
        <w:t>Дата</w:t>
      </w:r>
      <w:r>
        <w:rPr>
          <w:i/>
          <w:sz w:val="24"/>
        </w:rPr>
        <w:tab/>
        <w:t>Подпись,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расшифровка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подписи</w:t>
      </w:r>
    </w:p>
    <w:sectPr w:rsidR="00923EB2">
      <w:pgSz w:w="11910" w:h="16840"/>
      <w:pgMar w:top="1040" w:right="6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4B48E8"/>
    <w:multiLevelType w:val="multilevel"/>
    <w:tmpl w:val="258CDE36"/>
    <w:lvl w:ilvl="0">
      <w:start w:val="1"/>
      <w:numFmt w:val="decimal"/>
      <w:lvlText w:val="%1."/>
      <w:lvlJc w:val="left"/>
      <w:pPr>
        <w:ind w:left="380" w:hanging="24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0" w:hanging="44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60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1995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31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67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3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9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74" w:hanging="348"/>
      </w:pPr>
      <w:rPr>
        <w:rFonts w:hint="default"/>
        <w:lang w:val="ru-RU" w:eastAsia="en-US" w:bidi="ar-SA"/>
      </w:rPr>
    </w:lvl>
  </w:abstractNum>
  <w:abstractNum w:abstractNumId="1">
    <w:nsid w:val="6D261355"/>
    <w:multiLevelType w:val="multilevel"/>
    <w:tmpl w:val="7CB80734"/>
    <w:lvl w:ilvl="0">
      <w:start w:val="6"/>
      <w:numFmt w:val="decimal"/>
      <w:lvlText w:val="%1"/>
      <w:lvlJc w:val="left"/>
      <w:pPr>
        <w:ind w:left="140" w:hanging="5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0" w:hanging="50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8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63" w:hanging="3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75" w:hanging="3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87" w:hanging="3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99" w:hanging="3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0" w:hanging="3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22" w:hanging="34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23EB2"/>
    <w:rsid w:val="001169C2"/>
    <w:rsid w:val="002117DE"/>
    <w:rsid w:val="0030150C"/>
    <w:rsid w:val="0092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80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right="2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2117D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17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17DE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380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right="261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semiHidden/>
    <w:unhideWhenUsed/>
    <w:rsid w:val="002117D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117D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117DE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ohrana-tryda.com/node/398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1814</Words>
  <Characters>10342</Characters>
  <Application>Microsoft Office Word</Application>
  <DocSecurity>0</DocSecurity>
  <Lines>86</Lines>
  <Paragraphs>24</Paragraphs>
  <ScaleCrop>false</ScaleCrop>
  <Company/>
  <LinksUpToDate>false</LinksUpToDate>
  <CharactersWithSpaces>12132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Обучонок2</dc:creator>
  <cp:lastModifiedBy>ГТО</cp:lastModifiedBy>
  <cp:revision>6</cp:revision>
  <dcterms:created xsi:type="dcterms:W3CDTF">2024-06-14T04:55:00Z</dcterms:created>
  <dcterms:modified xsi:type="dcterms:W3CDTF">2024-06-17T06:12:00Z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2023-06-13T00:00:00Z</vt:filetime>
  </property>
  <property fmtid="{D5CDD505-2E9C-101B-9397-08002B2CF9AE}" pid="3" name="Creator">
    <vt:lpwstr>Acrobat PDFMaker 23 для Word</vt:lpwstr>
  </property>
  <property fmtid="{D5CDD505-2E9C-101B-9397-08002B2CF9AE}" pid="4" name="LastSaved">
    <vt:filetime>2024-06-14T00:00:00Z</vt:filetime>
  </property>
</Properties>
</file>